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810" w14:textId="77777777" w:rsidR="00DB39D1" w:rsidRDefault="00220C39" w:rsidP="004B74F8">
      <w:pPr>
        <w:tabs>
          <w:tab w:val="left" w:pos="5473"/>
        </w:tabs>
        <w:spacing w:before="120" w:after="120" w:line="240" w:lineRule="auto"/>
        <w:ind w:left="91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220C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ПЕРЕВОЗКИ ПАССАЖИРОВ ТРАНСПОРТОМ</w:t>
      </w:r>
    </w:p>
    <w:tbl>
      <w:tblPr>
        <w:tblW w:w="1349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379"/>
        <w:gridCol w:w="1829"/>
        <w:gridCol w:w="1496"/>
        <w:gridCol w:w="1727"/>
        <w:gridCol w:w="1829"/>
        <w:gridCol w:w="1496"/>
        <w:gridCol w:w="1747"/>
      </w:tblGrid>
      <w:tr w:rsidR="00532ECE" w:rsidRPr="007011CE" w14:paraId="41C2F3F7" w14:textId="77777777" w:rsidTr="00FC07F8">
        <w:trPr>
          <w:trHeight w:val="267"/>
          <w:tblCellSpacing w:w="20" w:type="dxa"/>
          <w:jc w:val="center"/>
        </w:trPr>
        <w:tc>
          <w:tcPr>
            <w:tcW w:w="3309" w:type="dxa"/>
            <w:vMerge w:val="restart"/>
            <w:shd w:val="clear" w:color="auto" w:fill="auto"/>
            <w:noWrap/>
            <w:vAlign w:val="bottom"/>
          </w:tcPr>
          <w:p w14:paraId="5EBB2F8F" w14:textId="77777777" w:rsidR="00532ECE" w:rsidRPr="007011CE" w:rsidRDefault="00E62620" w:rsidP="007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12" w:type="dxa"/>
            <w:gridSpan w:val="3"/>
            <w:shd w:val="clear" w:color="auto" w:fill="auto"/>
            <w:vAlign w:val="center"/>
          </w:tcPr>
          <w:p w14:paraId="4E1C614E" w14:textId="77777777" w:rsidR="00532ECE" w:rsidRPr="007011CE" w:rsidRDefault="005D4347" w:rsidP="00B050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4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012" w:type="dxa"/>
            <w:gridSpan w:val="3"/>
            <w:shd w:val="clear" w:color="auto" w:fill="auto"/>
            <w:vAlign w:val="center"/>
          </w:tcPr>
          <w:p w14:paraId="31CDDDCE" w14:textId="77777777" w:rsidR="00532ECE" w:rsidRPr="007011CE" w:rsidRDefault="009219DA" w:rsidP="004A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5D43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32ECE" w:rsidRPr="007011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57231" w:rsidRPr="007011CE" w14:paraId="01A20B0A" w14:textId="77777777" w:rsidTr="00FC07F8">
        <w:trPr>
          <w:trHeight w:val="1260"/>
          <w:tblCellSpacing w:w="20" w:type="dxa"/>
          <w:jc w:val="center"/>
        </w:trPr>
        <w:tc>
          <w:tcPr>
            <w:tcW w:w="3309" w:type="dxa"/>
            <w:vMerge/>
            <w:shd w:val="clear" w:color="auto" w:fill="auto"/>
            <w:noWrap/>
            <w:vAlign w:val="bottom"/>
            <w:hideMark/>
          </w:tcPr>
          <w:p w14:paraId="6F16132F" w14:textId="77777777" w:rsidR="00057231" w:rsidRPr="007011CE" w:rsidRDefault="00057231" w:rsidP="007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CEAE4B7" w14:textId="77777777" w:rsidR="00057231" w:rsidRPr="007011CE" w:rsidRDefault="002514EC" w:rsidP="00A4415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тправление пассажиров железнодорожным транспортом общего пользования, тыс. человек</w:t>
            </w:r>
          </w:p>
        </w:tc>
        <w:tc>
          <w:tcPr>
            <w:tcW w:w="1456" w:type="dxa"/>
            <w:vAlign w:val="center"/>
          </w:tcPr>
          <w:p w14:paraId="1A551706" w14:textId="77777777" w:rsidR="00057231" w:rsidRPr="007011CE" w:rsidRDefault="002514EC" w:rsidP="00A4415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еревозки пассажиров автобусами общего пользования</w:t>
            </w:r>
            <w:r w:rsidR="00A4415F" w:rsidRPr="00A4415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1)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, млн человек</w:t>
            </w:r>
          </w:p>
        </w:tc>
        <w:tc>
          <w:tcPr>
            <w:tcW w:w="1687" w:type="dxa"/>
            <w:vAlign w:val="center"/>
          </w:tcPr>
          <w:p w14:paraId="4D611327" w14:textId="77777777" w:rsidR="00057231" w:rsidRPr="007011CE" w:rsidRDefault="002514EC" w:rsidP="007E13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ассажирооборот автобусов общего пользования</w:t>
            </w:r>
            <w:r w:rsidR="00A4415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</w:t>
            </w:r>
            <w:r w:rsidR="007F25CF" w:rsidRPr="007F25C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)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 xml:space="preserve">, млн </w:t>
            </w:r>
            <w:r w:rsidR="00057231" w:rsidRPr="008A4646">
              <w:rPr>
                <w:rFonts w:ascii="Verdana" w:hAnsi="Verdana"/>
                <w:sz w:val="16"/>
                <w:szCs w:val="16"/>
              </w:rPr>
              <w:t>пас</w:t>
            </w:r>
            <w:r w:rsidR="008A4646" w:rsidRPr="008A4646">
              <w:rPr>
                <w:rFonts w:ascii="Verdana" w:hAnsi="Verdana"/>
                <w:sz w:val="16"/>
                <w:szCs w:val="16"/>
              </w:rPr>
              <w:t>с</w:t>
            </w:r>
            <w:r w:rsidR="00057231" w:rsidRPr="008A4646">
              <w:rPr>
                <w:rFonts w:ascii="Verdana" w:hAnsi="Verdana"/>
                <w:sz w:val="16"/>
                <w:szCs w:val="16"/>
              </w:rPr>
              <w:t>-км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0288E12" w14:textId="77777777" w:rsidR="00057231" w:rsidRPr="007011CE" w:rsidRDefault="002514EC" w:rsidP="00A4415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тправление пассажиров железнодорожным транспортом общего пользования, тыс. человек</w:t>
            </w:r>
          </w:p>
        </w:tc>
        <w:tc>
          <w:tcPr>
            <w:tcW w:w="1456" w:type="dxa"/>
            <w:vAlign w:val="center"/>
          </w:tcPr>
          <w:p w14:paraId="4EDF0648" w14:textId="77777777" w:rsidR="00057231" w:rsidRPr="007011CE" w:rsidRDefault="002514EC" w:rsidP="007E13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еревозки пассажиров автобусами общего пользования</w:t>
            </w:r>
            <w:r w:rsidR="00A4415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</w:t>
            </w:r>
            <w:r w:rsidR="00FC2D19" w:rsidRPr="007F25C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)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, млн человек</w:t>
            </w:r>
          </w:p>
        </w:tc>
        <w:tc>
          <w:tcPr>
            <w:tcW w:w="1687" w:type="dxa"/>
            <w:vAlign w:val="center"/>
          </w:tcPr>
          <w:p w14:paraId="5D00C568" w14:textId="77777777" w:rsidR="00057231" w:rsidRPr="007011CE" w:rsidRDefault="002514EC" w:rsidP="007E133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ассажирооборот автобусов общего пользования</w:t>
            </w:r>
            <w:r w:rsidR="00A4415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</w:t>
            </w:r>
            <w:r w:rsidR="00FC2D19" w:rsidRPr="00FC2D19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)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, млн пас</w:t>
            </w:r>
            <w:r w:rsidR="008A4646"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="00057231" w:rsidRPr="007011CE">
              <w:rPr>
                <w:rFonts w:ascii="Verdana" w:hAnsi="Verdana"/>
                <w:color w:val="000000"/>
                <w:sz w:val="16"/>
                <w:szCs w:val="16"/>
              </w:rPr>
              <w:t>-км</w:t>
            </w:r>
          </w:p>
        </w:tc>
      </w:tr>
      <w:tr w:rsidR="00FC07F8" w:rsidRPr="007011CE" w14:paraId="1D491302" w14:textId="77777777" w:rsidTr="00FC07F8">
        <w:trPr>
          <w:trHeight w:val="422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408E3375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2A58EB85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6598E">
              <w:rPr>
                <w:rFonts w:ascii="Verdana" w:hAnsi="Verdana" w:cs="Arial"/>
                <w:b/>
                <w:sz w:val="16"/>
                <w:szCs w:val="16"/>
              </w:rPr>
              <w:t>57009</w:t>
            </w:r>
          </w:p>
        </w:tc>
        <w:tc>
          <w:tcPr>
            <w:tcW w:w="1456" w:type="dxa"/>
            <w:vAlign w:val="bottom"/>
          </w:tcPr>
          <w:p w14:paraId="30500E5B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6598E">
              <w:rPr>
                <w:rFonts w:ascii="Verdana" w:hAnsi="Verdana" w:cs="Arial"/>
                <w:b/>
                <w:sz w:val="16"/>
                <w:szCs w:val="16"/>
              </w:rPr>
              <w:t>1634,8</w:t>
            </w:r>
          </w:p>
        </w:tc>
        <w:tc>
          <w:tcPr>
            <w:tcW w:w="1687" w:type="dxa"/>
            <w:vAlign w:val="bottom"/>
          </w:tcPr>
          <w:p w14:paraId="0A438603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6598E">
              <w:rPr>
                <w:rFonts w:ascii="Verdana" w:hAnsi="Verdana" w:cs="Arial"/>
                <w:b/>
                <w:sz w:val="16"/>
                <w:szCs w:val="16"/>
              </w:rPr>
              <w:t>22450,4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5B78E978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FC07F8">
              <w:rPr>
                <w:rFonts w:ascii="Verdana" w:hAnsi="Verdana" w:cs="Arial"/>
                <w:b/>
                <w:sz w:val="16"/>
                <w:szCs w:val="16"/>
              </w:rPr>
              <w:t>63029</w:t>
            </w:r>
          </w:p>
        </w:tc>
        <w:tc>
          <w:tcPr>
            <w:tcW w:w="1456" w:type="dxa"/>
            <w:vAlign w:val="bottom"/>
          </w:tcPr>
          <w:p w14:paraId="48A18C44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FC07F8">
              <w:rPr>
                <w:rFonts w:ascii="Verdana" w:hAnsi="Verdana" w:cs="Arial"/>
                <w:b/>
                <w:sz w:val="16"/>
                <w:szCs w:val="16"/>
              </w:rPr>
              <w:t>1615,3</w:t>
            </w:r>
          </w:p>
        </w:tc>
        <w:tc>
          <w:tcPr>
            <w:tcW w:w="1687" w:type="dxa"/>
            <w:vAlign w:val="bottom"/>
          </w:tcPr>
          <w:p w14:paraId="788EE737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FC07F8">
              <w:rPr>
                <w:rFonts w:ascii="Verdana" w:hAnsi="Verdana" w:cs="Arial"/>
                <w:b/>
                <w:sz w:val="16"/>
                <w:szCs w:val="16"/>
              </w:rPr>
              <w:t>21752,8</w:t>
            </w:r>
          </w:p>
        </w:tc>
      </w:tr>
      <w:tr w:rsidR="00FC07F8" w:rsidRPr="007011CE" w14:paraId="3C6E02FD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176AE81B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B570602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4019</w:t>
            </w:r>
          </w:p>
        </w:tc>
        <w:tc>
          <w:tcPr>
            <w:tcW w:w="1456" w:type="dxa"/>
            <w:vAlign w:val="bottom"/>
          </w:tcPr>
          <w:p w14:paraId="548E6F64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297,7</w:t>
            </w:r>
          </w:p>
        </w:tc>
        <w:tc>
          <w:tcPr>
            <w:tcW w:w="1687" w:type="dxa"/>
            <w:vAlign w:val="bottom"/>
          </w:tcPr>
          <w:p w14:paraId="7754221F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3721,0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1ADF472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4741</w:t>
            </w:r>
          </w:p>
        </w:tc>
        <w:tc>
          <w:tcPr>
            <w:tcW w:w="1456" w:type="dxa"/>
            <w:vAlign w:val="bottom"/>
          </w:tcPr>
          <w:p w14:paraId="3987BCEA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258,3</w:t>
            </w:r>
          </w:p>
        </w:tc>
        <w:tc>
          <w:tcPr>
            <w:tcW w:w="1687" w:type="dxa"/>
            <w:vAlign w:val="bottom"/>
          </w:tcPr>
          <w:p w14:paraId="27672E75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3123,4</w:t>
            </w:r>
          </w:p>
        </w:tc>
      </w:tr>
      <w:tr w:rsidR="00FC07F8" w:rsidRPr="007011CE" w14:paraId="52FE7F63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63757E7F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2D82BF21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115</w:t>
            </w:r>
          </w:p>
        </w:tc>
        <w:tc>
          <w:tcPr>
            <w:tcW w:w="1456" w:type="dxa"/>
            <w:vAlign w:val="bottom"/>
          </w:tcPr>
          <w:p w14:paraId="0BEB2B89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12,1</w:t>
            </w:r>
          </w:p>
        </w:tc>
        <w:tc>
          <w:tcPr>
            <w:tcW w:w="1687" w:type="dxa"/>
            <w:vAlign w:val="bottom"/>
          </w:tcPr>
          <w:p w14:paraId="57F1D260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169,2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320A223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152</w:t>
            </w:r>
          </w:p>
        </w:tc>
        <w:tc>
          <w:tcPr>
            <w:tcW w:w="1456" w:type="dxa"/>
            <w:vAlign w:val="bottom"/>
          </w:tcPr>
          <w:p w14:paraId="45F8FCD2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11,1</w:t>
            </w:r>
          </w:p>
        </w:tc>
        <w:tc>
          <w:tcPr>
            <w:tcW w:w="1687" w:type="dxa"/>
            <w:vAlign w:val="bottom"/>
          </w:tcPr>
          <w:p w14:paraId="7C07D189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156,7</w:t>
            </w:r>
          </w:p>
        </w:tc>
      </w:tr>
      <w:tr w:rsidR="00FC07F8" w:rsidRPr="007011CE" w14:paraId="74E58CC3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0869D44E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5F0277EB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744</w:t>
            </w:r>
          </w:p>
        </w:tc>
        <w:tc>
          <w:tcPr>
            <w:tcW w:w="1456" w:type="dxa"/>
            <w:vAlign w:val="bottom"/>
          </w:tcPr>
          <w:p w14:paraId="7CBF6C6D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25,6</w:t>
            </w:r>
          </w:p>
        </w:tc>
        <w:tc>
          <w:tcPr>
            <w:tcW w:w="1687" w:type="dxa"/>
            <w:vAlign w:val="bottom"/>
          </w:tcPr>
          <w:p w14:paraId="56AF8DAE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285,3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27DB1E42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826</w:t>
            </w:r>
          </w:p>
        </w:tc>
        <w:tc>
          <w:tcPr>
            <w:tcW w:w="1456" w:type="dxa"/>
            <w:vAlign w:val="bottom"/>
          </w:tcPr>
          <w:p w14:paraId="1C249FD9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31,5</w:t>
            </w:r>
          </w:p>
        </w:tc>
        <w:tc>
          <w:tcPr>
            <w:tcW w:w="1687" w:type="dxa"/>
            <w:vAlign w:val="bottom"/>
          </w:tcPr>
          <w:p w14:paraId="44150174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363,0</w:t>
            </w:r>
          </w:p>
        </w:tc>
      </w:tr>
      <w:tr w:rsidR="00FC07F8" w:rsidRPr="007011CE" w14:paraId="44F6E020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25561BF0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37A8CD8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7248</w:t>
            </w:r>
          </w:p>
        </w:tc>
        <w:tc>
          <w:tcPr>
            <w:tcW w:w="1456" w:type="dxa"/>
            <w:vAlign w:val="bottom"/>
          </w:tcPr>
          <w:p w14:paraId="3F7A1F53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221,0</w:t>
            </w:r>
          </w:p>
        </w:tc>
        <w:tc>
          <w:tcPr>
            <w:tcW w:w="1687" w:type="dxa"/>
            <w:vAlign w:val="bottom"/>
          </w:tcPr>
          <w:p w14:paraId="4B107982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2194,6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52125F92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7650</w:t>
            </w:r>
          </w:p>
        </w:tc>
        <w:tc>
          <w:tcPr>
            <w:tcW w:w="1456" w:type="dxa"/>
            <w:vAlign w:val="bottom"/>
          </w:tcPr>
          <w:p w14:paraId="25E93ABC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219,6</w:t>
            </w:r>
          </w:p>
        </w:tc>
        <w:tc>
          <w:tcPr>
            <w:tcW w:w="1687" w:type="dxa"/>
            <w:vAlign w:val="bottom"/>
          </w:tcPr>
          <w:p w14:paraId="7F7EF7D7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2226,9</w:t>
            </w:r>
          </w:p>
        </w:tc>
      </w:tr>
      <w:tr w:rsidR="00FC07F8" w:rsidRPr="007011CE" w14:paraId="404551CA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4E01108E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19E4E4C4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2562</w:t>
            </w:r>
          </w:p>
        </w:tc>
        <w:tc>
          <w:tcPr>
            <w:tcW w:w="1456" w:type="dxa"/>
            <w:vAlign w:val="bottom"/>
          </w:tcPr>
          <w:p w14:paraId="7D28EA1F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96,6</w:t>
            </w:r>
          </w:p>
        </w:tc>
        <w:tc>
          <w:tcPr>
            <w:tcW w:w="1687" w:type="dxa"/>
            <w:vAlign w:val="bottom"/>
          </w:tcPr>
          <w:p w14:paraId="25AAACF0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1049,2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1FB92877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2729</w:t>
            </w:r>
          </w:p>
        </w:tc>
        <w:tc>
          <w:tcPr>
            <w:tcW w:w="1456" w:type="dxa"/>
            <w:vAlign w:val="bottom"/>
          </w:tcPr>
          <w:p w14:paraId="1D521654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101,5</w:t>
            </w:r>
          </w:p>
        </w:tc>
        <w:tc>
          <w:tcPr>
            <w:tcW w:w="1687" w:type="dxa"/>
            <w:vAlign w:val="bottom"/>
          </w:tcPr>
          <w:p w14:paraId="712F57B9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1038,8</w:t>
            </w:r>
          </w:p>
        </w:tc>
      </w:tr>
      <w:tr w:rsidR="00FC07F8" w:rsidRPr="007011CE" w14:paraId="1A4BDEE8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3E5F7658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6F4BDE24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918</w:t>
            </w:r>
          </w:p>
        </w:tc>
        <w:tc>
          <w:tcPr>
            <w:tcW w:w="1456" w:type="dxa"/>
            <w:vAlign w:val="bottom"/>
          </w:tcPr>
          <w:p w14:paraId="4C95F28E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82,1</w:t>
            </w:r>
          </w:p>
        </w:tc>
        <w:tc>
          <w:tcPr>
            <w:tcW w:w="1687" w:type="dxa"/>
            <w:vAlign w:val="bottom"/>
          </w:tcPr>
          <w:p w14:paraId="2F870595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1281,2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69EDF05B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1046</w:t>
            </w:r>
          </w:p>
        </w:tc>
        <w:tc>
          <w:tcPr>
            <w:tcW w:w="1456" w:type="dxa"/>
            <w:vAlign w:val="bottom"/>
          </w:tcPr>
          <w:p w14:paraId="682ABAFB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84,2</w:t>
            </w:r>
          </w:p>
        </w:tc>
        <w:tc>
          <w:tcPr>
            <w:tcW w:w="1687" w:type="dxa"/>
            <w:vAlign w:val="bottom"/>
          </w:tcPr>
          <w:p w14:paraId="4A542CEA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1574,2</w:t>
            </w:r>
          </w:p>
        </w:tc>
      </w:tr>
      <w:tr w:rsidR="00FC07F8" w:rsidRPr="007011CE" w14:paraId="40609F88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6BB33236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549A29D7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7317</w:t>
            </w:r>
          </w:p>
        </w:tc>
        <w:tc>
          <w:tcPr>
            <w:tcW w:w="1456" w:type="dxa"/>
            <w:vAlign w:val="bottom"/>
          </w:tcPr>
          <w:p w14:paraId="3944106C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221,1</w:t>
            </w:r>
          </w:p>
        </w:tc>
        <w:tc>
          <w:tcPr>
            <w:tcW w:w="1687" w:type="dxa"/>
            <w:vAlign w:val="bottom"/>
          </w:tcPr>
          <w:p w14:paraId="0336C79F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2763,9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6794BDB4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8519</w:t>
            </w:r>
          </w:p>
        </w:tc>
        <w:tc>
          <w:tcPr>
            <w:tcW w:w="1456" w:type="dxa"/>
            <w:vAlign w:val="bottom"/>
          </w:tcPr>
          <w:p w14:paraId="503EA345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223,0</w:t>
            </w:r>
          </w:p>
        </w:tc>
        <w:tc>
          <w:tcPr>
            <w:tcW w:w="1687" w:type="dxa"/>
            <w:vAlign w:val="bottom"/>
          </w:tcPr>
          <w:p w14:paraId="0E0A68BC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3180,9</w:t>
            </w:r>
          </w:p>
        </w:tc>
      </w:tr>
      <w:tr w:rsidR="00FC07F8" w:rsidRPr="007011CE" w14:paraId="4E4E9A30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55D4F6D4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660DF55C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3362</w:t>
            </w:r>
          </w:p>
        </w:tc>
        <w:tc>
          <w:tcPr>
            <w:tcW w:w="1456" w:type="dxa"/>
            <w:vAlign w:val="bottom"/>
          </w:tcPr>
          <w:p w14:paraId="408ABC2A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88,1</w:t>
            </w:r>
          </w:p>
        </w:tc>
        <w:tc>
          <w:tcPr>
            <w:tcW w:w="1687" w:type="dxa"/>
            <w:vAlign w:val="bottom"/>
          </w:tcPr>
          <w:p w14:paraId="256166C2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615,6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24AFEF9A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3521</w:t>
            </w:r>
          </w:p>
        </w:tc>
        <w:tc>
          <w:tcPr>
            <w:tcW w:w="1456" w:type="dxa"/>
            <w:vAlign w:val="bottom"/>
          </w:tcPr>
          <w:p w14:paraId="0C87B998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87,2</w:t>
            </w:r>
          </w:p>
        </w:tc>
        <w:tc>
          <w:tcPr>
            <w:tcW w:w="1687" w:type="dxa"/>
            <w:vAlign w:val="bottom"/>
          </w:tcPr>
          <w:p w14:paraId="4DE7BD1B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626,8</w:t>
            </w:r>
          </w:p>
        </w:tc>
      </w:tr>
      <w:tr w:rsidR="00FC07F8" w:rsidRPr="007011CE" w14:paraId="4F66C7B0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387DF410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5308CE5F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14184</w:t>
            </w:r>
          </w:p>
        </w:tc>
        <w:tc>
          <w:tcPr>
            <w:tcW w:w="1456" w:type="dxa"/>
            <w:vAlign w:val="bottom"/>
          </w:tcPr>
          <w:p w14:paraId="13E1F412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223,8</w:t>
            </w:r>
          </w:p>
        </w:tc>
        <w:tc>
          <w:tcPr>
            <w:tcW w:w="1687" w:type="dxa"/>
            <w:vAlign w:val="bottom"/>
          </w:tcPr>
          <w:p w14:paraId="5E5D1D0C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2651,0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35302C47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15449</w:t>
            </w:r>
          </w:p>
        </w:tc>
        <w:tc>
          <w:tcPr>
            <w:tcW w:w="1456" w:type="dxa"/>
            <w:vAlign w:val="bottom"/>
          </w:tcPr>
          <w:p w14:paraId="141F6E3F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230,3</w:t>
            </w:r>
          </w:p>
        </w:tc>
        <w:tc>
          <w:tcPr>
            <w:tcW w:w="1687" w:type="dxa"/>
            <w:vAlign w:val="bottom"/>
          </w:tcPr>
          <w:p w14:paraId="14D5212F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3173,5</w:t>
            </w:r>
          </w:p>
        </w:tc>
      </w:tr>
      <w:tr w:rsidR="00FC07F8" w:rsidRPr="007011CE" w14:paraId="4E421A5D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35078CF2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DB6E9DD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1812</w:t>
            </w:r>
          </w:p>
        </w:tc>
        <w:tc>
          <w:tcPr>
            <w:tcW w:w="1456" w:type="dxa"/>
            <w:vAlign w:val="bottom"/>
          </w:tcPr>
          <w:p w14:paraId="6D36CE33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48,3</w:t>
            </w:r>
          </w:p>
        </w:tc>
        <w:tc>
          <w:tcPr>
            <w:tcW w:w="1687" w:type="dxa"/>
            <w:vAlign w:val="bottom"/>
          </w:tcPr>
          <w:p w14:paraId="6A9171BC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858,9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68C53933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2069</w:t>
            </w:r>
          </w:p>
        </w:tc>
        <w:tc>
          <w:tcPr>
            <w:tcW w:w="1456" w:type="dxa"/>
            <w:vAlign w:val="bottom"/>
          </w:tcPr>
          <w:p w14:paraId="713035B0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53,9</w:t>
            </w:r>
          </w:p>
        </w:tc>
        <w:tc>
          <w:tcPr>
            <w:tcW w:w="1687" w:type="dxa"/>
            <w:vAlign w:val="bottom"/>
          </w:tcPr>
          <w:p w14:paraId="61888ACF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867,8</w:t>
            </w:r>
          </w:p>
        </w:tc>
      </w:tr>
      <w:tr w:rsidR="00FC07F8" w:rsidRPr="007011CE" w14:paraId="138F4388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58FA4297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13D98EC6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1342</w:t>
            </w:r>
          </w:p>
        </w:tc>
        <w:tc>
          <w:tcPr>
            <w:tcW w:w="1456" w:type="dxa"/>
            <w:vAlign w:val="bottom"/>
          </w:tcPr>
          <w:p w14:paraId="1C46F555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62,8</w:t>
            </w:r>
          </w:p>
        </w:tc>
        <w:tc>
          <w:tcPr>
            <w:tcW w:w="1687" w:type="dxa"/>
            <w:vAlign w:val="bottom"/>
          </w:tcPr>
          <w:p w14:paraId="693E8895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833,5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1F0A99A4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1433</w:t>
            </w:r>
          </w:p>
        </w:tc>
        <w:tc>
          <w:tcPr>
            <w:tcW w:w="1456" w:type="dxa"/>
            <w:vAlign w:val="bottom"/>
          </w:tcPr>
          <w:p w14:paraId="74B4F66D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60,5</w:t>
            </w:r>
          </w:p>
        </w:tc>
        <w:tc>
          <w:tcPr>
            <w:tcW w:w="1687" w:type="dxa"/>
            <w:vAlign w:val="bottom"/>
          </w:tcPr>
          <w:p w14:paraId="5D5EA93C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911,5</w:t>
            </w:r>
          </w:p>
        </w:tc>
      </w:tr>
      <w:tr w:rsidR="00FC07F8" w:rsidRPr="007011CE" w14:paraId="7BAA6ED0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7A1E7EFC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EFA8DCB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8433</w:t>
            </w:r>
          </w:p>
        </w:tc>
        <w:tc>
          <w:tcPr>
            <w:tcW w:w="1456" w:type="dxa"/>
            <w:vAlign w:val="bottom"/>
          </w:tcPr>
          <w:p w14:paraId="6D1E9583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119,2</w:t>
            </w:r>
          </w:p>
        </w:tc>
        <w:tc>
          <w:tcPr>
            <w:tcW w:w="1687" w:type="dxa"/>
            <w:vAlign w:val="bottom"/>
          </w:tcPr>
          <w:p w14:paraId="495AAAAA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3280,4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36522123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9507</w:t>
            </w:r>
          </w:p>
        </w:tc>
        <w:tc>
          <w:tcPr>
            <w:tcW w:w="1456" w:type="dxa"/>
            <w:vAlign w:val="bottom"/>
          </w:tcPr>
          <w:p w14:paraId="07CE0C57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108,7</w:t>
            </w:r>
          </w:p>
        </w:tc>
        <w:tc>
          <w:tcPr>
            <w:tcW w:w="1687" w:type="dxa"/>
            <w:vAlign w:val="bottom"/>
          </w:tcPr>
          <w:p w14:paraId="06BC2A2B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2209,8</w:t>
            </w:r>
          </w:p>
        </w:tc>
      </w:tr>
      <w:tr w:rsidR="00FC07F8" w:rsidRPr="007011CE" w14:paraId="2258E87B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546A0E6F" w14:textId="77777777" w:rsidR="00FC07F8" w:rsidRPr="007011CE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011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03B88F52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4188</w:t>
            </w:r>
          </w:p>
        </w:tc>
        <w:tc>
          <w:tcPr>
            <w:tcW w:w="1456" w:type="dxa"/>
            <w:vAlign w:val="bottom"/>
          </w:tcPr>
          <w:p w14:paraId="5A5EEBD8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111,0</w:t>
            </w:r>
          </w:p>
        </w:tc>
        <w:tc>
          <w:tcPr>
            <w:tcW w:w="1687" w:type="dxa"/>
            <w:vAlign w:val="bottom"/>
          </w:tcPr>
          <w:p w14:paraId="068A9A02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2269,5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0E42FEB8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4533</w:t>
            </w:r>
          </w:p>
        </w:tc>
        <w:tc>
          <w:tcPr>
            <w:tcW w:w="1456" w:type="dxa"/>
            <w:vAlign w:val="bottom"/>
          </w:tcPr>
          <w:p w14:paraId="3B3290F7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122,3</w:t>
            </w:r>
          </w:p>
        </w:tc>
        <w:tc>
          <w:tcPr>
            <w:tcW w:w="1687" w:type="dxa"/>
            <w:vAlign w:val="bottom"/>
          </w:tcPr>
          <w:p w14:paraId="1DF02F72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1831,0</w:t>
            </w:r>
          </w:p>
        </w:tc>
      </w:tr>
      <w:tr w:rsidR="00FC07F8" w:rsidRPr="00DB5D24" w14:paraId="0CB03CDB" w14:textId="77777777" w:rsidTr="00FC07F8">
        <w:trPr>
          <w:trHeight w:val="315"/>
          <w:tblCellSpacing w:w="20" w:type="dxa"/>
          <w:jc w:val="center"/>
        </w:trPr>
        <w:tc>
          <w:tcPr>
            <w:tcW w:w="3309" w:type="dxa"/>
            <w:shd w:val="clear" w:color="auto" w:fill="auto"/>
            <w:vAlign w:val="center"/>
            <w:hideMark/>
          </w:tcPr>
          <w:p w14:paraId="47DB75C6" w14:textId="77777777" w:rsidR="00FC07F8" w:rsidRPr="00DB5D24" w:rsidRDefault="00FC07F8" w:rsidP="000427C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B5D2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49420485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765</w:t>
            </w:r>
          </w:p>
        </w:tc>
        <w:tc>
          <w:tcPr>
            <w:tcW w:w="1456" w:type="dxa"/>
            <w:vAlign w:val="bottom"/>
          </w:tcPr>
          <w:p w14:paraId="04B4491F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25,3</w:t>
            </w:r>
          </w:p>
        </w:tc>
        <w:tc>
          <w:tcPr>
            <w:tcW w:w="1687" w:type="dxa"/>
            <w:vAlign w:val="bottom"/>
          </w:tcPr>
          <w:p w14:paraId="1365E5D5" w14:textId="77777777" w:rsidR="00FC07F8" w:rsidRPr="0076598E" w:rsidRDefault="00FC07F8" w:rsidP="00BA23D3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6598E">
              <w:rPr>
                <w:rFonts w:ascii="Verdana" w:hAnsi="Verdana" w:cs="Arial"/>
                <w:sz w:val="16"/>
                <w:szCs w:val="16"/>
              </w:rPr>
              <w:t>477,3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472EDF5D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854</w:t>
            </w:r>
          </w:p>
        </w:tc>
        <w:tc>
          <w:tcPr>
            <w:tcW w:w="1456" w:type="dxa"/>
            <w:vAlign w:val="bottom"/>
          </w:tcPr>
          <w:p w14:paraId="6C3BDB75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23,0</w:t>
            </w:r>
          </w:p>
        </w:tc>
        <w:tc>
          <w:tcPr>
            <w:tcW w:w="1687" w:type="dxa"/>
            <w:vAlign w:val="bottom"/>
          </w:tcPr>
          <w:p w14:paraId="4F5F0E31" w14:textId="77777777" w:rsidR="00FC07F8" w:rsidRPr="00FC07F8" w:rsidRDefault="00FC07F8" w:rsidP="00FC07F8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C07F8">
              <w:rPr>
                <w:rFonts w:ascii="Verdana" w:hAnsi="Verdana" w:cs="Arial"/>
                <w:sz w:val="16"/>
                <w:szCs w:val="16"/>
              </w:rPr>
              <w:t>468,5</w:t>
            </w:r>
          </w:p>
        </w:tc>
      </w:tr>
    </w:tbl>
    <w:p w14:paraId="282600F6" w14:textId="70FFA21D" w:rsidR="00330F54" w:rsidRPr="00330F54" w:rsidRDefault="00F841C5" w:rsidP="00330F54">
      <w:pPr>
        <w:pStyle w:val="a3"/>
        <w:numPr>
          <w:ilvl w:val="0"/>
          <w:numId w:val="2"/>
        </w:numPr>
        <w:spacing w:before="120" w:after="0" w:line="240" w:lineRule="auto"/>
        <w:ind w:right="822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30F54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Данные приведены по юридическим лицам и индивидуальным предпринимателям (включая субъекты малого предпринимательства), </w:t>
      </w:r>
      <w:r w:rsidR="00330F54" w:rsidRPr="00330F54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осуществляющим коммерческие перевозки пассажиров на основании действующей лицензии.  </w:t>
      </w:r>
    </w:p>
    <w:sectPr w:rsidR="00330F54" w:rsidRPr="00330F54" w:rsidSect="007F25CF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C74"/>
    <w:multiLevelType w:val="hybridMultilevel"/>
    <w:tmpl w:val="0A3C0400"/>
    <w:lvl w:ilvl="0" w:tplc="49000D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2742BF"/>
    <w:multiLevelType w:val="hybridMultilevel"/>
    <w:tmpl w:val="99CE1410"/>
    <w:lvl w:ilvl="0" w:tplc="E7125B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155294881">
    <w:abstractNumId w:val="1"/>
  </w:num>
  <w:num w:numId="2" w16cid:durableId="76056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1"/>
    <w:rsid w:val="00011C22"/>
    <w:rsid w:val="000427CC"/>
    <w:rsid w:val="00057231"/>
    <w:rsid w:val="00077A5F"/>
    <w:rsid w:val="000851CF"/>
    <w:rsid w:val="00087332"/>
    <w:rsid w:val="00173E95"/>
    <w:rsid w:val="00204913"/>
    <w:rsid w:val="00213A3E"/>
    <w:rsid w:val="00214A0E"/>
    <w:rsid w:val="00220C39"/>
    <w:rsid w:val="00236D3E"/>
    <w:rsid w:val="002514EC"/>
    <w:rsid w:val="0026625A"/>
    <w:rsid w:val="002C5564"/>
    <w:rsid w:val="00330F54"/>
    <w:rsid w:val="00352770"/>
    <w:rsid w:val="003D50FB"/>
    <w:rsid w:val="003F021A"/>
    <w:rsid w:val="004A5BD5"/>
    <w:rsid w:val="004B74F8"/>
    <w:rsid w:val="004C773B"/>
    <w:rsid w:val="005224B5"/>
    <w:rsid w:val="00532ECE"/>
    <w:rsid w:val="005C1E76"/>
    <w:rsid w:val="005D3CF5"/>
    <w:rsid w:val="005D4347"/>
    <w:rsid w:val="006C2510"/>
    <w:rsid w:val="007011CE"/>
    <w:rsid w:val="007535F1"/>
    <w:rsid w:val="0076598E"/>
    <w:rsid w:val="007E1334"/>
    <w:rsid w:val="007F25CF"/>
    <w:rsid w:val="0083521B"/>
    <w:rsid w:val="00836891"/>
    <w:rsid w:val="00860FCE"/>
    <w:rsid w:val="008A4646"/>
    <w:rsid w:val="008B4390"/>
    <w:rsid w:val="009212DE"/>
    <w:rsid w:val="009219DA"/>
    <w:rsid w:val="009562B7"/>
    <w:rsid w:val="00A4415F"/>
    <w:rsid w:val="00AC52A4"/>
    <w:rsid w:val="00B050AE"/>
    <w:rsid w:val="00B44341"/>
    <w:rsid w:val="00BB7D3F"/>
    <w:rsid w:val="00BE387B"/>
    <w:rsid w:val="00C367F2"/>
    <w:rsid w:val="00CB7D96"/>
    <w:rsid w:val="00DB39D1"/>
    <w:rsid w:val="00DB5D24"/>
    <w:rsid w:val="00E21AEA"/>
    <w:rsid w:val="00E62620"/>
    <w:rsid w:val="00E855A0"/>
    <w:rsid w:val="00EC0A69"/>
    <w:rsid w:val="00EF31BB"/>
    <w:rsid w:val="00F53A5E"/>
    <w:rsid w:val="00F841C5"/>
    <w:rsid w:val="00FC07F8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5A49B"/>
  <w15:docId w15:val="{92F99BC8-C88C-4B3D-96F6-9F8E20F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 Екатерина Юрьевна</dc:creator>
  <cp:keywords/>
  <dc:description/>
  <cp:lastModifiedBy>Лисина Оксана Геннадьевна</cp:lastModifiedBy>
  <cp:revision>4</cp:revision>
  <dcterms:created xsi:type="dcterms:W3CDTF">2023-07-05T06:30:00Z</dcterms:created>
  <dcterms:modified xsi:type="dcterms:W3CDTF">2023-07-05T06:37:00Z</dcterms:modified>
</cp:coreProperties>
</file>